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7A458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754884A1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7A150B52" w14:textId="5985DDE6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0" w:name="_Hlk175239819"/>
      <w:r w:rsidR="00894358" w:rsidRPr="00102FFC">
        <w:rPr>
          <w:rFonts w:ascii="TH SarabunIT๙" w:hAnsi="TH SarabunIT๙" w:cs="TH SarabunIT๙"/>
          <w:sz w:val="32"/>
          <w:szCs w:val="32"/>
          <w:cs/>
        </w:rPr>
        <w:t>โครงการพัฒนาแหล่งท่องเที่ยวโครงการพระราชดำริเชิงเกษตรกรรม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4358" w:rsidRPr="00102FFC">
        <w:rPr>
          <w:rFonts w:ascii="TH SarabunIT๙" w:eastAsia="Angsana New" w:hAnsi="TH SarabunIT๙" w:cs="TH SarabunIT๙"/>
          <w:sz w:val="32"/>
          <w:szCs w:val="32"/>
          <w:cs/>
        </w:rPr>
        <w:t>บ้านห้วยฮากไม้เหนือ</w:t>
      </w:r>
      <w:r w:rsidR="00894358" w:rsidRPr="00A246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894358" w:rsidRPr="00102FFC">
        <w:rPr>
          <w:rFonts w:ascii="TH SarabunIT๙" w:eastAsia="Angsana New" w:hAnsi="TH SarabunIT๙" w:cs="TH SarabunIT๙"/>
          <w:sz w:val="32"/>
          <w:szCs w:val="32"/>
          <w:cs/>
        </w:rPr>
        <w:t>หมู่ 8</w:t>
      </w:r>
      <w:r w:rsidR="00894358" w:rsidRPr="00102FFC">
        <w:rPr>
          <w:rFonts w:ascii="TH SarabunIT๙" w:hAnsi="TH SarabunIT๙" w:cs="TH SarabunIT๙"/>
          <w:sz w:val="32"/>
          <w:szCs w:val="32"/>
          <w:cs/>
        </w:rPr>
        <w:t xml:space="preserve"> โดยจัดซื้อพร้อมติดตั้งโคมไฟถนนพลังงานแสงอาทิตย์แบบประกอบในชุดเดียว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กัน</w:t>
      </w:r>
      <w:r w:rsidR="00894358" w:rsidRPr="00102FF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ตามบัญชีนวัตกรรมไทย  รหัส 07020031  จำนวน 156  ชุด</w:t>
      </w:r>
      <w:bookmarkEnd w:id="0"/>
      <w:r w:rsidR="00734E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27764">
        <w:rPr>
          <w:rFonts w:ascii="TH SarabunIT๙" w:hAnsi="TH SarabunIT๙" w:cs="TH SarabunIT๙" w:hint="cs"/>
          <w:sz w:val="32"/>
          <w:szCs w:val="32"/>
          <w:cs/>
        </w:rPr>
        <w:t>ตำบลป่าแป๋  อำเภอแม่สะเรียง  จังหวัดแม่ฮ่องสอน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14604C4B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B8454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AF0755D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5D34B61" w14:textId="6936F9FC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27764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34EFD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984,0</w:t>
      </w:r>
      <w:r w:rsidR="00734EFD" w:rsidRPr="004B23EF">
        <w:rPr>
          <w:rFonts w:ascii="TH SarabunIT๙" w:hAnsi="TH SarabunIT๙" w:cs="TH SarabunIT๙"/>
          <w:sz w:val="32"/>
          <w:szCs w:val="32"/>
          <w:cs/>
        </w:rPr>
        <w:t xml:space="preserve">00  </w:t>
      </w:r>
      <w:r w:rsidR="00027764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027764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เก้าล้านเก้าแสนแปดหมื่นสี่พัน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FF6C82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2F26769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2875D2C1" w14:textId="4B3A3CEE" w:rsidR="00250C56" w:rsidRPr="0063070C" w:rsidRDefault="00250C56" w:rsidP="006B2EFD">
      <w:pPr>
        <w:spacing w:before="120"/>
        <w:ind w:left="284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4358" w:rsidRPr="00102FFC">
        <w:rPr>
          <w:rFonts w:ascii="TH SarabunIT๙" w:hAnsi="TH SarabunIT๙" w:cs="TH SarabunIT๙"/>
          <w:sz w:val="32"/>
          <w:szCs w:val="32"/>
          <w:cs/>
        </w:rPr>
        <w:t>พัฒนาแหล่งท่องเที่ยวโครงการพระราชดำริเชิงเกษตรกรรม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4358" w:rsidRPr="00102FFC">
        <w:rPr>
          <w:rFonts w:ascii="TH SarabunIT๙" w:eastAsia="Angsana New" w:hAnsi="TH SarabunIT๙" w:cs="TH SarabunIT๙"/>
          <w:sz w:val="32"/>
          <w:szCs w:val="32"/>
          <w:cs/>
        </w:rPr>
        <w:t>บ้านห้วยฮากไม้เหนือ</w:t>
      </w:r>
      <w:r w:rsidR="00894358" w:rsidRPr="00A246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894358" w:rsidRPr="00102FFC">
        <w:rPr>
          <w:rFonts w:ascii="TH SarabunIT๙" w:eastAsia="Angsana New" w:hAnsi="TH SarabunIT๙" w:cs="TH SarabunIT๙"/>
          <w:sz w:val="32"/>
          <w:szCs w:val="32"/>
          <w:cs/>
        </w:rPr>
        <w:t>หมู่ 8</w:t>
      </w:r>
      <w:r w:rsidR="00894358" w:rsidRPr="00102FFC">
        <w:rPr>
          <w:rFonts w:ascii="TH SarabunIT๙" w:hAnsi="TH SarabunIT๙" w:cs="TH SarabunIT๙"/>
          <w:sz w:val="32"/>
          <w:szCs w:val="32"/>
          <w:cs/>
        </w:rPr>
        <w:t xml:space="preserve"> โดยจัดซื้อพร้อมติดตั้งโคมไฟถนนพลังงานแสงอาทิตย์แบบประกอบในชุดเดียว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กัน</w:t>
      </w:r>
      <w:r w:rsidR="00894358" w:rsidRPr="00102FF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ตามบ</w:t>
      </w:r>
      <w:r w:rsidR="00621486">
        <w:rPr>
          <w:rFonts w:ascii="TH SarabunIT๙" w:hAnsi="TH SarabunIT๙" w:cs="TH SarabunIT๙" w:hint="cs"/>
          <w:sz w:val="32"/>
          <w:szCs w:val="32"/>
          <w:cs/>
        </w:rPr>
        <w:t xml:space="preserve">ัญชีนวัตกรรมไทย 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1536">
        <w:rPr>
          <w:rFonts w:ascii="TH SarabunIT๙" w:hAnsi="TH SarabunIT๙" w:cs="TH SarabunIT๙" w:hint="cs"/>
          <w:sz w:val="32"/>
          <w:szCs w:val="32"/>
          <w:cs/>
        </w:rPr>
        <w:t xml:space="preserve">โดยสำนักงบประมาณ เพิ่มเติม พฤษภาคม 2567  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รหัส 07020031  จำนวน 156  ชุด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FF1C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30504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19843F33" w14:textId="56CA0EB2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431536">
        <w:rPr>
          <w:rFonts w:ascii="TH SarabunIT๙" w:hAnsi="TH SarabunIT๙" w:cs="TH SarabunIT๙"/>
          <w:sz w:val="32"/>
          <w:szCs w:val="32"/>
        </w:rPr>
        <w:t>27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431536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27764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894358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894358">
        <w:rPr>
          <w:rFonts w:ascii="TH SarabunIT๙" w:hAnsi="TH SarabunIT๙" w:cs="TH SarabunIT๙" w:hint="cs"/>
          <w:sz w:val="32"/>
          <w:szCs w:val="32"/>
          <w:cs/>
        </w:rPr>
        <w:t>984,0</w:t>
      </w:r>
      <w:r w:rsidR="00894358" w:rsidRPr="004B23EF">
        <w:rPr>
          <w:rFonts w:ascii="TH SarabunIT๙" w:hAnsi="TH SarabunIT๙" w:cs="TH SarabunIT๙"/>
          <w:sz w:val="32"/>
          <w:szCs w:val="32"/>
          <w:cs/>
        </w:rPr>
        <w:t xml:space="preserve">00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4E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1794BB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55A6A33" w14:textId="6DE644FC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89435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4315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8A8DB48" w14:textId="1AB8A6B0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024C4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0F11357" w14:textId="38DF750C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6024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7FB8F3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DE71748" w14:textId="1650B5A8" w:rsidR="00250C56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5291C96" w14:textId="10C42F91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749A">
        <w:rPr>
          <w:rFonts w:ascii="TH SarabunIT๙" w:hAnsi="TH SarabunIT๙" w:cs="TH SarabunIT๙"/>
          <w:sz w:val="32"/>
          <w:szCs w:val="32"/>
          <w:cs/>
        </w:rPr>
        <w:t>นายกิตติภูมิ สวาสดิ์ญาติ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ประธานกรรมการกำหนดราคากลาง</w:t>
      </w:r>
    </w:p>
    <w:p w14:paraId="653A5DA3" w14:textId="176EA3CA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7.2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B272A6F" w14:textId="26B28F2D" w:rsidR="0006706E" w:rsidRPr="00E6749A" w:rsidRDefault="0006706E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  <w:cs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749A">
        <w:rPr>
          <w:rFonts w:ascii="TH SarabunIT๙" w:hAnsi="TH SarabunIT๙" w:cs="TH SarabunIT๙"/>
          <w:sz w:val="32"/>
          <w:szCs w:val="32"/>
          <w:cs/>
        </w:rPr>
        <w:t>นายธนา  เค</w:t>
      </w:r>
      <w:r>
        <w:rPr>
          <w:rFonts w:ascii="TH SarabunIT๙" w:hAnsi="TH SarabunIT๙" w:cs="TH SarabunIT๙" w:hint="cs"/>
          <w:sz w:val="32"/>
          <w:szCs w:val="32"/>
          <w:cs/>
        </w:rPr>
        <w:t>รื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อซุย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8938D3B" w14:textId="2B2B717D" w:rsidR="0006706E" w:rsidRPr="00E6749A" w:rsidRDefault="0006706E" w:rsidP="0006706E">
      <w:pPr>
        <w:spacing w:after="0" w:line="240" w:lineRule="auto"/>
        <w:ind w:hanging="11"/>
        <w:jc w:val="both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7.4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นายสมพล  หยกมณีพิพัฒน์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F9E1761" w14:textId="645B9366" w:rsidR="0006706E" w:rsidRDefault="0006706E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7.5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45B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  <w:t>กรรมการ/เลขานุการ</w:t>
      </w:r>
    </w:p>
    <w:p w14:paraId="2832A17F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396A5F20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40D02E3C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0D8A84F3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161B06E4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 w:hint="cs"/>
          <w:sz w:val="32"/>
          <w:szCs w:val="32"/>
          <w:cs/>
        </w:rPr>
      </w:pPr>
      <w:bookmarkStart w:id="1" w:name="_GoBack"/>
      <w:bookmarkEnd w:id="1"/>
    </w:p>
    <w:p w14:paraId="5CC03EDE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5638BD96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59CE15C2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52258D64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05AE0DF9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015AB85E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105F9663" w14:textId="77777777" w:rsidR="00045BFA" w:rsidRDefault="00045BFA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3E191C33" w14:textId="77777777" w:rsidR="00045BFA" w:rsidRPr="00E6749A" w:rsidRDefault="00045BFA" w:rsidP="0006706E">
      <w:pPr>
        <w:spacing w:after="0" w:line="240" w:lineRule="auto"/>
        <w:ind w:hanging="11"/>
        <w:rPr>
          <w:rFonts w:ascii="TH SarabunIT๙" w:hAnsi="TH SarabunIT๙" w:cs="TH SarabunIT๙" w:hint="cs"/>
          <w:sz w:val="32"/>
          <w:szCs w:val="32"/>
          <w:cs/>
        </w:rPr>
      </w:pPr>
    </w:p>
    <w:p w14:paraId="398A9955" w14:textId="77777777" w:rsidR="0006706E" w:rsidRPr="0063070C" w:rsidRDefault="0006706E" w:rsidP="0006706E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F3239FE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4E79500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334BDEAB" w14:textId="77777777" w:rsidR="00250C56" w:rsidRPr="004B11B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0AA0C68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AAB3CC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altName w:val="TH NiramitIT๙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27764"/>
    <w:rsid w:val="00031DC8"/>
    <w:rsid w:val="00045BFA"/>
    <w:rsid w:val="0006706E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D404B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9253D"/>
    <w:rsid w:val="003C013B"/>
    <w:rsid w:val="0040025A"/>
    <w:rsid w:val="00411058"/>
    <w:rsid w:val="004201EB"/>
    <w:rsid w:val="00431536"/>
    <w:rsid w:val="00436AF1"/>
    <w:rsid w:val="004630CD"/>
    <w:rsid w:val="00467906"/>
    <w:rsid w:val="00474DC9"/>
    <w:rsid w:val="004B11B6"/>
    <w:rsid w:val="004B2AF3"/>
    <w:rsid w:val="005B15A3"/>
    <w:rsid w:val="005B5555"/>
    <w:rsid w:val="005C354A"/>
    <w:rsid w:val="006024C4"/>
    <w:rsid w:val="00621486"/>
    <w:rsid w:val="0063070C"/>
    <w:rsid w:val="006619ED"/>
    <w:rsid w:val="00691A1F"/>
    <w:rsid w:val="006B2EFD"/>
    <w:rsid w:val="006B7AFE"/>
    <w:rsid w:val="006C0430"/>
    <w:rsid w:val="006C76C5"/>
    <w:rsid w:val="007049B4"/>
    <w:rsid w:val="00726F7F"/>
    <w:rsid w:val="00734EFD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94358"/>
    <w:rsid w:val="00895A0A"/>
    <w:rsid w:val="008B3BEA"/>
    <w:rsid w:val="008E7724"/>
    <w:rsid w:val="00926921"/>
    <w:rsid w:val="00960B09"/>
    <w:rsid w:val="00963A66"/>
    <w:rsid w:val="009D01B1"/>
    <w:rsid w:val="009F289F"/>
    <w:rsid w:val="00A732E3"/>
    <w:rsid w:val="00A74233"/>
    <w:rsid w:val="00A833A9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DC660E"/>
    <w:rsid w:val="00E645C4"/>
    <w:rsid w:val="00E77228"/>
    <w:rsid w:val="00E8712F"/>
    <w:rsid w:val="00ED64C2"/>
    <w:rsid w:val="00EE72C8"/>
    <w:rsid w:val="00F377CA"/>
    <w:rsid w:val="00FC4496"/>
    <w:rsid w:val="00FF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51FC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inspiron</cp:lastModifiedBy>
  <cp:revision>102</cp:revision>
  <cp:lastPrinted>2018-02-27T07:09:00Z</cp:lastPrinted>
  <dcterms:created xsi:type="dcterms:W3CDTF">2017-10-16T03:52:00Z</dcterms:created>
  <dcterms:modified xsi:type="dcterms:W3CDTF">2024-09-03T07:16:00Z</dcterms:modified>
</cp:coreProperties>
</file>