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0C56" w:rsidRDefault="00250C56" w:rsidP="001F7EC1">
      <w:pPr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9F289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แบบ ป.ป.ช. </w:t>
      </w:r>
      <w:r w:rsidRPr="009F289F">
        <w:rPr>
          <w:rFonts w:ascii="TH SarabunIT๙" w:hAnsi="TH SarabunIT๙" w:cs="TH SarabunIT๙"/>
          <w:b/>
          <w:bCs/>
          <w:sz w:val="32"/>
          <w:szCs w:val="32"/>
        </w:rPr>
        <w:t>1</w:t>
      </w:r>
    </w:p>
    <w:p w:rsidR="00250C56" w:rsidRPr="0063070C" w:rsidRDefault="00250C56" w:rsidP="00250C56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ตารางแสดงวงเงินงบประมาณที่ได้รับการจัดสรรและราคากลางในงานจ้างก่อสร้าง</w:t>
      </w:r>
    </w:p>
    <w:p w:rsidR="00CD36F7" w:rsidRPr="00691A1F" w:rsidRDefault="00250C56" w:rsidP="006300B1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91A1F">
        <w:rPr>
          <w:rFonts w:ascii="TH SarabunIT๙" w:hAnsi="TH SarabunIT๙" w:cs="TH SarabunIT๙" w:hint="cs"/>
          <w:b/>
          <w:bCs/>
          <w:sz w:val="32"/>
          <w:szCs w:val="32"/>
          <w:cs/>
        </w:rPr>
        <w:t>ชื่อ</w:t>
      </w:r>
      <w:r w:rsidR="00D26956" w:rsidRPr="00691A1F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0F0E50" w:rsidRPr="004B23EF">
        <w:rPr>
          <w:rFonts w:ascii="TH SarabunIT๙" w:hAnsi="TH SarabunIT๙" w:cs="TH SarabunIT๙"/>
          <w:sz w:val="32"/>
          <w:szCs w:val="32"/>
          <w:cs/>
        </w:rPr>
        <w:t>โครงการปรับปรุงซ่อมแซมเส้นทางตรวจการณ์</w:t>
      </w:r>
      <w:r w:rsidR="000F0E50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100748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>บ้านห</w:t>
      </w:r>
      <w:r w:rsidR="00287209">
        <w:rPr>
          <w:rFonts w:ascii="TH SarabunIT๙" w:hAnsi="TH SarabunIT๙" w:cs="TH SarabunIT๙"/>
          <w:color w:val="000000"/>
          <w:sz w:val="32"/>
          <w:szCs w:val="32"/>
          <w:cs/>
        </w:rPr>
        <w:t>้วย</w:t>
      </w:r>
      <w:proofErr w:type="spellStart"/>
      <w:r w:rsidR="00287209">
        <w:rPr>
          <w:rFonts w:ascii="TH SarabunIT๙" w:hAnsi="TH SarabunIT๙" w:cs="TH SarabunIT๙"/>
          <w:color w:val="000000"/>
          <w:sz w:val="32"/>
          <w:szCs w:val="32"/>
          <w:cs/>
        </w:rPr>
        <w:t>ฮาก</w:t>
      </w:r>
      <w:proofErr w:type="spellEnd"/>
      <w:r w:rsidR="00287209">
        <w:rPr>
          <w:rFonts w:ascii="TH SarabunIT๙" w:hAnsi="TH SarabunIT๙" w:cs="TH SarabunIT๙"/>
          <w:color w:val="000000"/>
          <w:sz w:val="32"/>
          <w:szCs w:val="32"/>
          <w:cs/>
        </w:rPr>
        <w:t>ไม้</w:t>
      </w:r>
      <w:r w:rsidR="007B7838">
        <w:rPr>
          <w:rFonts w:ascii="TH SarabunIT๙" w:hAnsi="TH SarabunIT๙" w:cs="TH SarabunIT๙" w:hint="cs"/>
          <w:color w:val="000000"/>
          <w:sz w:val="32"/>
          <w:szCs w:val="32"/>
          <w:cs/>
        </w:rPr>
        <w:t>เหนือ</w:t>
      </w:r>
      <w:r w:rsidR="007B7838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หมู่ 8 </w:t>
      </w:r>
      <w:r w:rsidR="0028720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จุดที่ </w:t>
      </w:r>
      <w:r w:rsidR="00AA0DD9">
        <w:rPr>
          <w:rFonts w:ascii="TH SarabunIT๙" w:hAnsi="TH SarabunIT๙" w:cs="TH SarabunIT๙" w:hint="cs"/>
          <w:color w:val="000000"/>
          <w:sz w:val="32"/>
          <w:szCs w:val="32"/>
          <w:cs/>
        </w:rPr>
        <w:t>2</w:t>
      </w:r>
      <w:r w:rsidR="000F0E50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CA3B8D" w:rsidRPr="00691A1F">
        <w:rPr>
          <w:rFonts w:ascii="TH SarabunIT๙" w:hAnsi="TH SarabunIT๙" w:cs="TH SarabunIT๙"/>
          <w:sz w:val="32"/>
          <w:szCs w:val="32"/>
          <w:cs/>
        </w:rPr>
        <w:t>ตำบลป่า</w:t>
      </w:r>
      <w:proofErr w:type="spellStart"/>
      <w:r w:rsidR="00CA3B8D" w:rsidRPr="00691A1F">
        <w:rPr>
          <w:rFonts w:ascii="TH SarabunIT๙" w:hAnsi="TH SarabunIT๙" w:cs="TH SarabunIT๙"/>
          <w:sz w:val="32"/>
          <w:szCs w:val="32"/>
          <w:cs/>
        </w:rPr>
        <w:t>แป๋</w:t>
      </w:r>
      <w:proofErr w:type="spellEnd"/>
      <w:r w:rsidR="00CA3B8D" w:rsidRPr="00691A1F">
        <w:rPr>
          <w:rFonts w:ascii="TH SarabunIT๙" w:hAnsi="TH SarabunIT๙" w:cs="TH SarabunIT๙"/>
          <w:sz w:val="32"/>
          <w:szCs w:val="32"/>
          <w:cs/>
        </w:rPr>
        <w:t xml:space="preserve"> อำเภอแม่สะเรียง </w:t>
      </w:r>
      <w:r w:rsidR="006C0430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="00F377CA" w:rsidRPr="00691A1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A3B8D" w:rsidRPr="00691A1F">
        <w:rPr>
          <w:rFonts w:ascii="TH SarabunIT๙" w:hAnsi="TH SarabunIT๙" w:cs="TH SarabunIT๙"/>
          <w:sz w:val="32"/>
          <w:szCs w:val="32"/>
          <w:cs/>
        </w:rPr>
        <w:t>จังหวัดแม่ฮ่องสอน</w:t>
      </w:r>
      <w:r w:rsidR="00CD36F7" w:rsidRPr="00691A1F">
        <w:rPr>
          <w:rFonts w:ascii="TH SarabunIT๙" w:hAnsi="TH SarabunIT๙" w:cs="TH SarabunIT๙"/>
          <w:sz w:val="32"/>
          <w:szCs w:val="32"/>
        </w:rPr>
        <w:t xml:space="preserve">   </w:t>
      </w:r>
    </w:p>
    <w:p w:rsidR="00895A0A" w:rsidRPr="00100748" w:rsidRDefault="00895A0A" w:rsidP="00110387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</w:p>
    <w:p w:rsidR="00250C56" w:rsidRPr="00B445F3" w:rsidRDefault="00250C56" w:rsidP="00B445F3">
      <w:pPr>
        <w:pStyle w:val="a3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B445F3">
        <w:rPr>
          <w:rFonts w:ascii="TH SarabunIT๙" w:hAnsi="TH SarabunIT๙" w:cs="TH SarabunIT๙" w:hint="cs"/>
          <w:b/>
          <w:bCs/>
          <w:sz w:val="32"/>
          <w:szCs w:val="32"/>
          <w:cs/>
        </w:rPr>
        <w:t>หน่วยงานเจ้าของโครงการ</w:t>
      </w:r>
      <w:r w:rsidRPr="00B445F3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B445F3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องค์การบริหารส่วนตำบลป่า</w:t>
      </w:r>
      <w:proofErr w:type="spellStart"/>
      <w:r w:rsidRPr="00B445F3">
        <w:rPr>
          <w:rFonts w:ascii="TH SarabunIT๙" w:hAnsi="TH SarabunIT๙" w:cs="TH SarabunIT๙" w:hint="cs"/>
          <w:sz w:val="32"/>
          <w:szCs w:val="32"/>
          <w:cs/>
        </w:rPr>
        <w:t>แป๋</w:t>
      </w:r>
      <w:proofErr w:type="spellEnd"/>
      <w:r w:rsidRPr="00B445F3">
        <w:rPr>
          <w:rFonts w:ascii="TH SarabunIT๙" w:hAnsi="TH SarabunIT๙" w:cs="TH SarabunIT๙"/>
          <w:sz w:val="32"/>
          <w:szCs w:val="32"/>
        </w:rPr>
        <w:t xml:space="preserve">  </w:t>
      </w:r>
      <w:r w:rsidRPr="00B445F3">
        <w:rPr>
          <w:rFonts w:ascii="TH SarabunIT๙" w:hAnsi="TH SarabunIT๙" w:cs="TH SarabunIT๙" w:hint="cs"/>
          <w:sz w:val="32"/>
          <w:szCs w:val="32"/>
          <w:cs/>
        </w:rPr>
        <w:t>อำเภอแม่สะเรียง  จังหวัดแม่ฮ่องสอน</w:t>
      </w:r>
    </w:p>
    <w:p w:rsidR="00250C56" w:rsidRPr="0063070C" w:rsidRDefault="00250C56" w:rsidP="00250C56">
      <w:pPr>
        <w:pStyle w:val="a3"/>
        <w:rPr>
          <w:rFonts w:ascii="TH SarabunIT๙" w:hAnsi="TH SarabunIT๙" w:cs="TH SarabunIT๙"/>
          <w:sz w:val="32"/>
          <w:szCs w:val="32"/>
          <w:cs/>
        </w:rPr>
      </w:pPr>
    </w:p>
    <w:p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วงเงินงบประมาณที่ได้รับการจัดสรร</w:t>
      </w:r>
      <w:r w:rsidR="003C013B"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6C0430" w:rsidRPr="004B23EF">
        <w:rPr>
          <w:rFonts w:ascii="TH SarabunIT๙" w:hAnsi="TH SarabunIT๙" w:cs="TH SarabunIT๙"/>
          <w:sz w:val="32"/>
          <w:szCs w:val="32"/>
          <w:cs/>
        </w:rPr>
        <w:t xml:space="preserve">งบประมาณ  </w:t>
      </w:r>
      <w:r w:rsidR="00133C32" w:rsidRPr="004B23EF">
        <w:rPr>
          <w:rFonts w:ascii="TH SarabunIT๙" w:hAnsi="TH SarabunIT๙" w:cs="TH SarabunIT๙"/>
          <w:sz w:val="32"/>
          <w:szCs w:val="32"/>
          <w:cs/>
        </w:rPr>
        <w:t>1</w:t>
      </w:r>
      <w:r w:rsidR="00133C32">
        <w:rPr>
          <w:rFonts w:ascii="TH SarabunIT๙" w:hAnsi="TH SarabunIT๙" w:cs="TH SarabunIT๙" w:hint="cs"/>
          <w:sz w:val="32"/>
          <w:szCs w:val="32"/>
          <w:cs/>
        </w:rPr>
        <w:t>59</w:t>
      </w:r>
      <w:r w:rsidR="00133C32" w:rsidRPr="004B23EF">
        <w:rPr>
          <w:rFonts w:ascii="TH SarabunIT๙" w:hAnsi="TH SarabunIT๙" w:cs="TH SarabunIT๙"/>
          <w:sz w:val="32"/>
          <w:szCs w:val="32"/>
          <w:cs/>
        </w:rPr>
        <w:t>,</w:t>
      </w:r>
      <w:r w:rsidR="00133C32">
        <w:rPr>
          <w:rFonts w:ascii="TH SarabunIT๙" w:hAnsi="TH SarabunIT๙" w:cs="TH SarabunIT๙" w:hint="cs"/>
          <w:sz w:val="32"/>
          <w:szCs w:val="32"/>
          <w:cs/>
        </w:rPr>
        <w:t>30</w:t>
      </w:r>
      <w:r w:rsidR="00133C32" w:rsidRPr="004B23EF">
        <w:rPr>
          <w:rFonts w:ascii="TH SarabunIT๙" w:hAnsi="TH SarabunIT๙" w:cs="TH SarabunIT๙"/>
          <w:sz w:val="32"/>
          <w:szCs w:val="32"/>
          <w:cs/>
        </w:rPr>
        <w:t xml:space="preserve">0 </w:t>
      </w:r>
      <w:r w:rsidR="006C0430" w:rsidRPr="004B23EF">
        <w:rPr>
          <w:rFonts w:ascii="TH SarabunIT๙" w:hAnsi="TH SarabunIT๙" w:cs="TH SarabunIT๙"/>
          <w:sz w:val="32"/>
          <w:szCs w:val="32"/>
          <w:cs/>
        </w:rPr>
        <w:t xml:space="preserve">  บาท</w:t>
      </w:r>
      <w:r w:rsidR="00CD36F7" w:rsidRPr="0063070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>(</w:t>
      </w:r>
      <w:r w:rsidR="00AA0DD9">
        <w:rPr>
          <w:rFonts w:ascii="TH SarabunIT๙" w:hAnsi="TH SarabunIT๙" w:cs="TH SarabunIT๙" w:hint="cs"/>
          <w:sz w:val="32"/>
          <w:szCs w:val="32"/>
          <w:cs/>
        </w:rPr>
        <w:t>หนึ่ง</w:t>
      </w:r>
      <w:r w:rsidR="007E7890">
        <w:rPr>
          <w:rFonts w:ascii="TH SarabunIT๙" w:hAnsi="TH SarabunIT๙" w:cs="TH SarabunIT๙" w:hint="cs"/>
          <w:sz w:val="32"/>
          <w:szCs w:val="32"/>
          <w:cs/>
        </w:rPr>
        <w:t>แสน</w:t>
      </w:r>
      <w:r w:rsidR="00133C32">
        <w:rPr>
          <w:rFonts w:ascii="TH SarabunIT๙" w:hAnsi="TH SarabunIT๙" w:cs="TH SarabunIT๙" w:hint="cs"/>
          <w:sz w:val="32"/>
          <w:szCs w:val="32"/>
          <w:cs/>
        </w:rPr>
        <w:t>ห้า</w:t>
      </w:r>
      <w:r w:rsidR="00E645C4">
        <w:rPr>
          <w:rFonts w:ascii="TH SarabunIT๙" w:hAnsi="TH SarabunIT๙" w:cs="TH SarabunIT๙" w:hint="cs"/>
          <w:sz w:val="32"/>
          <w:szCs w:val="32"/>
          <w:cs/>
        </w:rPr>
        <w:t>หมื่น</w:t>
      </w:r>
      <w:r w:rsidR="00133C32">
        <w:rPr>
          <w:rFonts w:ascii="TH SarabunIT๙" w:hAnsi="TH SarabunIT๙" w:cs="TH SarabunIT๙" w:hint="cs"/>
          <w:sz w:val="32"/>
          <w:szCs w:val="32"/>
          <w:cs/>
        </w:rPr>
        <w:t>เก้าพันสาม</w:t>
      </w:r>
      <w:r w:rsidR="00E645C4">
        <w:rPr>
          <w:rFonts w:ascii="TH SarabunIT๙" w:hAnsi="TH SarabunIT๙" w:cs="TH SarabunIT๙" w:hint="cs"/>
          <w:sz w:val="32"/>
          <w:szCs w:val="32"/>
          <w:cs/>
        </w:rPr>
        <w:t>ร้อย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>บาทถ้วน)</w:t>
      </w:r>
      <w:r w:rsidR="000F0E50">
        <w:rPr>
          <w:rFonts w:ascii="TH SarabunIT๙" w:hAnsi="TH SarabunIT๙" w:cs="TH SarabunIT๙"/>
          <w:sz w:val="32"/>
          <w:szCs w:val="32"/>
        </w:rPr>
        <w:t xml:space="preserve"> </w:t>
      </w:r>
    </w:p>
    <w:p w:rsidR="00250C56" w:rsidRPr="0063070C" w:rsidRDefault="00250C56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</w:p>
    <w:p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ลักษณะงาน</w:t>
      </w:r>
    </w:p>
    <w:p w:rsidR="00250C56" w:rsidRPr="0063070C" w:rsidRDefault="00250C56" w:rsidP="007C2088">
      <w:pPr>
        <w:spacing w:before="120"/>
        <w:ind w:left="1419"/>
        <w:jc w:val="thaiDistribute"/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โดยสังเขป</w:t>
      </w:r>
      <w:r w:rsidRPr="0063070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0F0E50" w:rsidRPr="004B23EF">
        <w:rPr>
          <w:rFonts w:ascii="TH SarabunIT๙" w:hAnsi="TH SarabunIT๙" w:cs="TH SarabunIT๙"/>
          <w:sz w:val="32"/>
          <w:szCs w:val="32"/>
          <w:cs/>
        </w:rPr>
        <w:t>ปรับปรุงซ่อมแซมเส้นทางตรวจการณ์</w:t>
      </w:r>
      <w:r w:rsidR="00F377CA">
        <w:rPr>
          <w:rFonts w:ascii="TH NiramitIT๙" w:hAnsi="TH NiramitIT๙" w:cs="TH NiramitIT๙" w:hint="cs"/>
          <w:sz w:val="32"/>
          <w:szCs w:val="32"/>
          <w:cs/>
        </w:rPr>
        <w:t xml:space="preserve">     </w:t>
      </w:r>
      <w:r w:rsidR="00D26956" w:rsidRPr="00315387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ระยะทาง </w:t>
      </w:r>
      <w:r w:rsidR="00AA0DD9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กว้าง 4.00 เมตร ยาว 50 เมตร </w:t>
      </w:r>
      <w:r w:rsidR="00AA0DD9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</w:t>
      </w:r>
      <w:r w:rsidR="00AA0DD9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>หนา 0.15 เมตร  หรือมีพื้นที่ไม่น้อยกว่า 200 ตารางเมตร</w:t>
      </w:r>
      <w:r w:rsidR="000F0E50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</w:t>
      </w:r>
    </w:p>
    <w:p w:rsidR="00250C56" w:rsidRPr="00CA3B8D" w:rsidRDefault="00250C56" w:rsidP="00250C56">
      <w:pPr>
        <w:pStyle w:val="a3"/>
        <w:ind w:left="2160" w:hanging="1440"/>
        <w:rPr>
          <w:rFonts w:ascii="TH SarabunIT๙" w:hAnsi="TH SarabunIT๙" w:cs="TH SarabunIT๙"/>
          <w:sz w:val="32"/>
          <w:szCs w:val="32"/>
        </w:rPr>
      </w:pPr>
    </w:p>
    <w:p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ราคากลางคำนวณ ณ  วันที่</w:t>
      </w:r>
      <w:r w:rsidR="00370F17">
        <w:rPr>
          <w:rFonts w:ascii="TH SarabunIT๙" w:hAnsi="TH SarabunIT๙" w:cs="TH SarabunIT๙"/>
          <w:b/>
          <w:bCs/>
          <w:sz w:val="32"/>
          <w:szCs w:val="32"/>
        </w:rPr>
        <w:t xml:space="preserve">    </w:t>
      </w:r>
      <w:r w:rsidR="00960B09">
        <w:rPr>
          <w:rFonts w:ascii="TH SarabunIT๙" w:hAnsi="TH SarabunIT๙" w:cs="TH SarabunIT๙"/>
          <w:sz w:val="32"/>
          <w:szCs w:val="32"/>
        </w:rPr>
        <w:t>8</w:t>
      </w:r>
      <w:r w:rsidR="0030696B" w:rsidRPr="0063070C">
        <w:rPr>
          <w:rFonts w:ascii="TH SarabunIT๙" w:hAnsi="TH SarabunIT๙" w:cs="TH SarabunIT๙"/>
          <w:sz w:val="32"/>
          <w:szCs w:val="32"/>
        </w:rPr>
        <w:t xml:space="preserve">  </w:t>
      </w:r>
      <w:r w:rsidR="003F4BD3">
        <w:rPr>
          <w:rFonts w:ascii="TH SarabunIT๙" w:hAnsi="TH SarabunIT๙" w:cs="TH SarabunIT๙" w:hint="cs"/>
          <w:sz w:val="32"/>
          <w:szCs w:val="32"/>
          <w:cs/>
        </w:rPr>
        <w:t>พฤษภาคม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8B3BEA" w:rsidRPr="0063070C">
        <w:rPr>
          <w:rFonts w:ascii="TH SarabunIT๙" w:hAnsi="TH SarabunIT๙" w:cs="TH SarabunIT๙"/>
          <w:sz w:val="32"/>
          <w:szCs w:val="32"/>
        </w:rPr>
        <w:t>256</w:t>
      </w:r>
      <w:r w:rsidR="002F212F">
        <w:rPr>
          <w:rFonts w:ascii="TH SarabunIT๙" w:hAnsi="TH SarabunIT๙" w:cs="TH SarabunIT๙"/>
          <w:sz w:val="32"/>
          <w:szCs w:val="32"/>
        </w:rPr>
        <w:t>6</w:t>
      </w:r>
      <w:r w:rsidR="00370F17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2A2A00">
        <w:rPr>
          <w:rFonts w:ascii="TH SarabunIT๙" w:hAnsi="TH SarabunIT๙" w:cs="TH SarabunIT๙" w:hint="cs"/>
          <w:sz w:val="32"/>
          <w:szCs w:val="32"/>
          <w:cs/>
        </w:rPr>
        <w:t xml:space="preserve">เป็นเงิน   </w:t>
      </w:r>
      <w:r w:rsidR="00133C32" w:rsidRPr="004B23EF">
        <w:rPr>
          <w:rFonts w:ascii="TH SarabunIT๙" w:hAnsi="TH SarabunIT๙" w:cs="TH SarabunIT๙"/>
          <w:sz w:val="32"/>
          <w:szCs w:val="32"/>
          <w:cs/>
        </w:rPr>
        <w:t>1</w:t>
      </w:r>
      <w:r w:rsidR="00133C32">
        <w:rPr>
          <w:rFonts w:ascii="TH SarabunIT๙" w:hAnsi="TH SarabunIT๙" w:cs="TH SarabunIT๙" w:hint="cs"/>
          <w:sz w:val="32"/>
          <w:szCs w:val="32"/>
          <w:cs/>
        </w:rPr>
        <w:t>59</w:t>
      </w:r>
      <w:r w:rsidR="00133C32" w:rsidRPr="004B23EF">
        <w:rPr>
          <w:rFonts w:ascii="TH SarabunIT๙" w:hAnsi="TH SarabunIT๙" w:cs="TH SarabunIT๙"/>
          <w:sz w:val="32"/>
          <w:szCs w:val="32"/>
          <w:cs/>
        </w:rPr>
        <w:t>,</w:t>
      </w:r>
      <w:r w:rsidR="00133C32">
        <w:rPr>
          <w:rFonts w:ascii="TH SarabunIT๙" w:hAnsi="TH SarabunIT๙" w:cs="TH SarabunIT๙" w:hint="cs"/>
          <w:sz w:val="32"/>
          <w:szCs w:val="32"/>
          <w:cs/>
        </w:rPr>
        <w:t>30</w:t>
      </w:r>
      <w:r w:rsidR="00133C32">
        <w:rPr>
          <w:rFonts w:ascii="TH SarabunIT๙" w:hAnsi="TH SarabunIT๙" w:cs="TH SarabunIT๙"/>
          <w:sz w:val="32"/>
          <w:szCs w:val="32"/>
          <w:cs/>
        </w:rPr>
        <w:t>0</w:t>
      </w:r>
      <w:r w:rsidR="000F0E50" w:rsidRPr="004B23EF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DA728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A2A00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5B15A3" w:rsidRPr="0063070C">
        <w:rPr>
          <w:rFonts w:ascii="TH SarabunIT๙" w:hAnsi="TH SarabunIT๙" w:cs="TH SarabunIT๙"/>
          <w:sz w:val="32"/>
          <w:szCs w:val="32"/>
          <w:cs/>
        </w:rPr>
        <w:t>บาท</w:t>
      </w:r>
      <w:r w:rsidR="005B15A3" w:rsidRPr="0063070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30696B" w:rsidRPr="0063070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bookmarkStart w:id="0" w:name="_GoBack"/>
      <w:bookmarkEnd w:id="0"/>
      <w:r w:rsidR="0030696B" w:rsidRPr="0063070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:rsidR="00250C56" w:rsidRPr="0063070C" w:rsidRDefault="00250C56" w:rsidP="00250C56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</w:p>
    <w:p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บัญชีประมาณการราคากลาง</w:t>
      </w:r>
    </w:p>
    <w:p w:rsidR="00ED64C2" w:rsidRPr="00ED64C2" w:rsidRDefault="00250C56" w:rsidP="00ED64C2">
      <w:pPr>
        <w:pStyle w:val="a3"/>
        <w:numPr>
          <w:ilvl w:val="1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sz w:val="32"/>
          <w:szCs w:val="32"/>
          <w:cs/>
        </w:rPr>
        <w:t>แบบ</w:t>
      </w:r>
      <w:r w:rsidR="00CB64E4">
        <w:rPr>
          <w:rFonts w:ascii="TH SarabunIT๙" w:hAnsi="TH SarabunIT๙" w:cs="TH SarabunIT๙" w:hint="cs"/>
          <w:sz w:val="32"/>
          <w:szCs w:val="32"/>
          <w:cs/>
        </w:rPr>
        <w:t>สรุปค่าก่อสร้าง</w:t>
      </w:r>
      <w:r w:rsidRPr="0063070C">
        <w:rPr>
          <w:rFonts w:ascii="TH SarabunIT๙" w:hAnsi="TH SarabunIT๙" w:cs="TH SarabunIT๙"/>
          <w:sz w:val="32"/>
          <w:szCs w:val="32"/>
        </w:rPr>
        <w:t xml:space="preserve"> 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 xml:space="preserve"> (ตามเอกสารแนบท้าย)</w:t>
      </w:r>
    </w:p>
    <w:p w:rsidR="00CC35E4" w:rsidRPr="0063070C" w:rsidRDefault="00CC35E4" w:rsidP="001F7EC1">
      <w:pPr>
        <w:pStyle w:val="a3"/>
        <w:numPr>
          <w:ilvl w:val="1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sz w:val="32"/>
          <w:szCs w:val="32"/>
          <w:cs/>
        </w:rPr>
        <w:t>แบบแปลนแสดงรายละเอียดโครงการ (ตามเอกสารแนบท้าย)</w:t>
      </w:r>
      <w:r w:rsidR="004201EB">
        <w:rPr>
          <w:rFonts w:ascii="TH SarabunIT๙" w:hAnsi="TH SarabunIT๙" w:cs="TH SarabunIT๙"/>
          <w:sz w:val="32"/>
          <w:szCs w:val="32"/>
        </w:rPr>
        <w:t xml:space="preserve"> </w:t>
      </w:r>
    </w:p>
    <w:p w:rsidR="001F7EC1" w:rsidRPr="0063070C" w:rsidRDefault="001F7EC1" w:rsidP="001F7EC1">
      <w:pPr>
        <w:pStyle w:val="a3"/>
        <w:ind w:left="1125"/>
        <w:rPr>
          <w:rFonts w:ascii="TH SarabunIT๙" w:hAnsi="TH SarabunIT๙" w:cs="TH SarabunIT๙"/>
          <w:sz w:val="32"/>
          <w:szCs w:val="32"/>
          <w:cs/>
        </w:rPr>
      </w:pPr>
    </w:p>
    <w:p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รายชื่อคณะกรรมการกำหนดราคากลาง</w:t>
      </w:r>
    </w:p>
    <w:p w:rsidR="00250C56" w:rsidRPr="0063070C" w:rsidRDefault="005B5555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7</w:t>
      </w:r>
      <w:r w:rsidR="00250C56" w:rsidRPr="0063070C">
        <w:rPr>
          <w:rFonts w:ascii="TH SarabunIT๙" w:hAnsi="TH SarabunIT๙" w:cs="TH SarabunIT๙"/>
          <w:sz w:val="32"/>
          <w:szCs w:val="32"/>
        </w:rPr>
        <w:t xml:space="preserve">.1 </w:t>
      </w:r>
      <w:proofErr w:type="gramStart"/>
      <w:r w:rsidR="002A2A00" w:rsidRPr="0001773F">
        <w:rPr>
          <w:rFonts w:ascii="TH SarabunIT๙" w:hAnsi="TH SarabunIT๙" w:cs="TH SarabunIT๙"/>
          <w:sz w:val="32"/>
          <w:szCs w:val="32"/>
          <w:cs/>
        </w:rPr>
        <w:t>นาย</w:t>
      </w:r>
      <w:r w:rsidR="002A2A00">
        <w:rPr>
          <w:rFonts w:ascii="TH SarabunIT๙" w:hAnsi="TH SarabunIT๙" w:cs="TH SarabunIT๙" w:hint="cs"/>
          <w:sz w:val="32"/>
          <w:szCs w:val="32"/>
          <w:cs/>
        </w:rPr>
        <w:t xml:space="preserve">ยุทธนา  </w:t>
      </w:r>
      <w:proofErr w:type="spellStart"/>
      <w:r w:rsidR="002A2A00">
        <w:rPr>
          <w:rFonts w:ascii="TH SarabunIT๙" w:hAnsi="TH SarabunIT๙" w:cs="TH SarabunIT๙" w:hint="cs"/>
          <w:sz w:val="32"/>
          <w:szCs w:val="32"/>
          <w:cs/>
        </w:rPr>
        <w:t>ยุทธ</w:t>
      </w:r>
      <w:proofErr w:type="spellEnd"/>
      <w:r w:rsidR="002A2A00">
        <w:rPr>
          <w:rFonts w:ascii="TH SarabunIT๙" w:hAnsi="TH SarabunIT๙" w:cs="TH SarabunIT๙" w:hint="cs"/>
          <w:sz w:val="32"/>
          <w:szCs w:val="32"/>
          <w:cs/>
        </w:rPr>
        <w:t>กิจรัตนา</w:t>
      </w:r>
      <w:proofErr w:type="gramEnd"/>
      <w:r w:rsidR="00250C56" w:rsidRPr="0063070C">
        <w:rPr>
          <w:rFonts w:ascii="TH SarabunIT๙" w:hAnsi="TH SarabunIT๙" w:cs="TH SarabunIT๙" w:hint="cs"/>
          <w:sz w:val="32"/>
          <w:szCs w:val="32"/>
          <w:cs/>
        </w:rPr>
        <w:tab/>
        <w:t>ประธานกรรมการกำหนดราคากลาง</w:t>
      </w:r>
    </w:p>
    <w:p w:rsidR="00250C56" w:rsidRPr="0063070C" w:rsidRDefault="005B5555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7</w:t>
      </w:r>
      <w:r w:rsidR="00250C56" w:rsidRPr="0063070C">
        <w:rPr>
          <w:rFonts w:ascii="TH SarabunIT๙" w:hAnsi="TH SarabunIT๙" w:cs="TH SarabunIT๙"/>
          <w:sz w:val="32"/>
          <w:szCs w:val="32"/>
        </w:rPr>
        <w:t xml:space="preserve">.2 </w:t>
      </w:r>
      <w:proofErr w:type="gramStart"/>
      <w:r w:rsidR="007D594D" w:rsidRPr="007B3E15">
        <w:rPr>
          <w:rFonts w:ascii="TH SarabunIT๙" w:hAnsi="TH SarabunIT๙" w:cs="TH SarabunIT๙"/>
          <w:sz w:val="32"/>
          <w:szCs w:val="32"/>
          <w:cs/>
        </w:rPr>
        <w:t>นายสันติ  แสงเดือน</w:t>
      </w:r>
      <w:proofErr w:type="gramEnd"/>
      <w:r w:rsidRPr="0001773F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="00250C56" w:rsidRPr="0063070C">
        <w:rPr>
          <w:rFonts w:ascii="TH SarabunIT๙" w:hAnsi="TH SarabunIT๙" w:cs="TH SarabunIT๙" w:hint="cs"/>
          <w:sz w:val="32"/>
          <w:szCs w:val="32"/>
          <w:cs/>
        </w:rPr>
        <w:tab/>
        <w:t>กรรมการกำหนดราคากลาง</w:t>
      </w:r>
    </w:p>
    <w:p w:rsidR="00250C56" w:rsidRDefault="005B5555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proofErr w:type="gramStart"/>
      <w:r>
        <w:rPr>
          <w:rFonts w:ascii="TH SarabunIT๙" w:hAnsi="TH SarabunIT๙" w:cs="TH SarabunIT๙"/>
          <w:sz w:val="32"/>
          <w:szCs w:val="32"/>
        </w:rPr>
        <w:t>7</w:t>
      </w:r>
      <w:r w:rsidR="00250C56" w:rsidRPr="0063070C">
        <w:rPr>
          <w:rFonts w:ascii="TH SarabunIT๙" w:hAnsi="TH SarabunIT๙" w:cs="TH SarabunIT๙"/>
          <w:sz w:val="32"/>
          <w:szCs w:val="32"/>
        </w:rPr>
        <w:t>.3</w:t>
      </w:r>
      <w:r w:rsidR="002A2A00">
        <w:rPr>
          <w:rFonts w:ascii="TH SarabunIT๙" w:hAnsi="TH SarabunIT๙" w:cs="TH SarabunIT๙" w:hint="cs"/>
          <w:sz w:val="32"/>
          <w:szCs w:val="32"/>
          <w:cs/>
        </w:rPr>
        <w:t xml:space="preserve">  นายสมพล</w:t>
      </w:r>
      <w:proofErr w:type="gramEnd"/>
      <w:r w:rsidR="002A2A00">
        <w:rPr>
          <w:rFonts w:ascii="TH SarabunIT๙" w:hAnsi="TH SarabunIT๙" w:cs="TH SarabunIT๙" w:hint="cs"/>
          <w:sz w:val="32"/>
          <w:szCs w:val="32"/>
          <w:cs/>
        </w:rPr>
        <w:t xml:space="preserve">  หยกมณีพิพัฒน์</w:t>
      </w:r>
      <w:r w:rsidR="00250C56" w:rsidRPr="0063070C">
        <w:rPr>
          <w:rFonts w:ascii="TH SarabunIT๙" w:hAnsi="TH SarabunIT๙" w:cs="TH SarabunIT๙" w:hint="cs"/>
          <w:sz w:val="32"/>
          <w:szCs w:val="32"/>
          <w:cs/>
        </w:rPr>
        <w:tab/>
        <w:t>กรรมการกำหนดราคากลาง</w:t>
      </w:r>
      <w:r w:rsidR="00031DC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0C2B44" w:rsidRDefault="000C2B44" w:rsidP="00250C56">
      <w:pPr>
        <w:pStyle w:val="a3"/>
        <w:rPr>
          <w:rFonts w:ascii="TH SarabunIT๙" w:hAnsi="TH SarabunIT๙" w:cs="TH SarabunIT๙"/>
          <w:sz w:val="32"/>
          <w:szCs w:val="32"/>
        </w:rPr>
      </w:pPr>
    </w:p>
    <w:p w:rsidR="000C2B44" w:rsidRPr="0063070C" w:rsidRDefault="000C2B44" w:rsidP="00250C56">
      <w:pPr>
        <w:pStyle w:val="a3"/>
        <w:rPr>
          <w:rFonts w:ascii="TH SarabunIT๙" w:hAnsi="TH SarabunIT๙" w:cs="TH SarabunIT๙"/>
          <w:sz w:val="32"/>
          <w:szCs w:val="32"/>
          <w:cs/>
        </w:rPr>
      </w:pPr>
    </w:p>
    <w:p w:rsidR="00250C56" w:rsidRDefault="00250C56" w:rsidP="009F289F">
      <w:pPr>
        <w:pStyle w:val="a3"/>
        <w:rPr>
          <w:rFonts w:ascii="TH SarabunIT๙" w:hAnsi="TH SarabunIT๙" w:cs="TH SarabunIT๙"/>
          <w:sz w:val="32"/>
          <w:szCs w:val="32"/>
        </w:rPr>
      </w:pPr>
    </w:p>
    <w:p w:rsidR="002F212F" w:rsidRDefault="002F212F" w:rsidP="009F289F">
      <w:pPr>
        <w:pStyle w:val="a3"/>
        <w:rPr>
          <w:rFonts w:ascii="TH SarabunIT๙" w:hAnsi="TH SarabunIT๙" w:cs="TH SarabunIT๙"/>
          <w:sz w:val="32"/>
          <w:szCs w:val="32"/>
        </w:rPr>
      </w:pPr>
    </w:p>
    <w:p w:rsidR="00A732E3" w:rsidRPr="00A732E3" w:rsidRDefault="00A732E3" w:rsidP="009F289F">
      <w:pPr>
        <w:pStyle w:val="a3"/>
        <w:rPr>
          <w:rStyle w:val="a5"/>
        </w:rPr>
      </w:pPr>
    </w:p>
    <w:sectPr w:rsidR="00A732E3" w:rsidRPr="00A732E3" w:rsidSect="009F289F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AngsanaUPC">
    <w:altName w:val="TH NiramitIT๙"/>
    <w:charset w:val="00"/>
    <w:family w:val="roman"/>
    <w:pitch w:val="variable"/>
    <w:sig w:usb0="00000000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altName w:val="TH NiramitIT๙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59480E"/>
    <w:multiLevelType w:val="hybridMultilevel"/>
    <w:tmpl w:val="0D3AB66C"/>
    <w:lvl w:ilvl="0" w:tplc="B2388F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FC135C0"/>
    <w:multiLevelType w:val="multilevel"/>
    <w:tmpl w:val="48AEB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>
    <w:nsid w:val="6AA205C2"/>
    <w:multiLevelType w:val="multilevel"/>
    <w:tmpl w:val="48AEB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89F"/>
    <w:rsid w:val="00031DC8"/>
    <w:rsid w:val="00087CFF"/>
    <w:rsid w:val="000C2B44"/>
    <w:rsid w:val="000E4753"/>
    <w:rsid w:val="000F0E50"/>
    <w:rsid w:val="00100748"/>
    <w:rsid w:val="00110387"/>
    <w:rsid w:val="001211D9"/>
    <w:rsid w:val="001276CA"/>
    <w:rsid w:val="00127D45"/>
    <w:rsid w:val="00133C32"/>
    <w:rsid w:val="00142C09"/>
    <w:rsid w:val="00175C11"/>
    <w:rsid w:val="001B141D"/>
    <w:rsid w:val="001F24E5"/>
    <w:rsid w:val="001F7EC1"/>
    <w:rsid w:val="00250C56"/>
    <w:rsid w:val="00265A8B"/>
    <w:rsid w:val="00287209"/>
    <w:rsid w:val="002969D0"/>
    <w:rsid w:val="002A2A00"/>
    <w:rsid w:val="002D7F04"/>
    <w:rsid w:val="002F212F"/>
    <w:rsid w:val="0030696B"/>
    <w:rsid w:val="00315A2E"/>
    <w:rsid w:val="00370F17"/>
    <w:rsid w:val="003C013B"/>
    <w:rsid w:val="003F4BD3"/>
    <w:rsid w:val="0040025A"/>
    <w:rsid w:val="004201EB"/>
    <w:rsid w:val="00436AF1"/>
    <w:rsid w:val="004630CD"/>
    <w:rsid w:val="00474DC9"/>
    <w:rsid w:val="004B2AF3"/>
    <w:rsid w:val="005B15A3"/>
    <w:rsid w:val="005B5555"/>
    <w:rsid w:val="005C354A"/>
    <w:rsid w:val="0063070C"/>
    <w:rsid w:val="006619ED"/>
    <w:rsid w:val="00691A1F"/>
    <w:rsid w:val="006B7AFE"/>
    <w:rsid w:val="006C0430"/>
    <w:rsid w:val="007049B4"/>
    <w:rsid w:val="00726F7F"/>
    <w:rsid w:val="007648D9"/>
    <w:rsid w:val="00775554"/>
    <w:rsid w:val="007B7838"/>
    <w:rsid w:val="007C2088"/>
    <w:rsid w:val="007C23BD"/>
    <w:rsid w:val="007D594D"/>
    <w:rsid w:val="007D7A79"/>
    <w:rsid w:val="007E7890"/>
    <w:rsid w:val="00855E25"/>
    <w:rsid w:val="00895A0A"/>
    <w:rsid w:val="008B3BEA"/>
    <w:rsid w:val="008E7724"/>
    <w:rsid w:val="00926921"/>
    <w:rsid w:val="00960B09"/>
    <w:rsid w:val="00963A66"/>
    <w:rsid w:val="009F289F"/>
    <w:rsid w:val="00A732E3"/>
    <w:rsid w:val="00A74233"/>
    <w:rsid w:val="00A833A9"/>
    <w:rsid w:val="00AA0DD9"/>
    <w:rsid w:val="00AA4E6E"/>
    <w:rsid w:val="00B01834"/>
    <w:rsid w:val="00B445F3"/>
    <w:rsid w:val="00BA328C"/>
    <w:rsid w:val="00BC14CB"/>
    <w:rsid w:val="00BF4F95"/>
    <w:rsid w:val="00C13C95"/>
    <w:rsid w:val="00C2161F"/>
    <w:rsid w:val="00C37DB4"/>
    <w:rsid w:val="00CA3B8D"/>
    <w:rsid w:val="00CB64E4"/>
    <w:rsid w:val="00CC35E4"/>
    <w:rsid w:val="00CD36F7"/>
    <w:rsid w:val="00D26956"/>
    <w:rsid w:val="00D66D25"/>
    <w:rsid w:val="00D81887"/>
    <w:rsid w:val="00DA728E"/>
    <w:rsid w:val="00DC102D"/>
    <w:rsid w:val="00E645C4"/>
    <w:rsid w:val="00E77228"/>
    <w:rsid w:val="00E8712F"/>
    <w:rsid w:val="00ED64C2"/>
    <w:rsid w:val="00EE72C8"/>
    <w:rsid w:val="00F377CA"/>
    <w:rsid w:val="00FC4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A659D7B-07AE-499E-81B6-14870763D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289F"/>
    <w:pPr>
      <w:ind w:left="720"/>
      <w:contextualSpacing/>
    </w:pPr>
  </w:style>
  <w:style w:type="paragraph" w:styleId="a4">
    <w:name w:val="No Spacing"/>
    <w:uiPriority w:val="1"/>
    <w:qFormat/>
    <w:rsid w:val="00110387"/>
    <w:pPr>
      <w:spacing w:after="0" w:line="240" w:lineRule="auto"/>
    </w:pPr>
  </w:style>
  <w:style w:type="character" w:styleId="a5">
    <w:name w:val="Subtle Emphasis"/>
    <w:basedOn w:val="a0"/>
    <w:uiPriority w:val="19"/>
    <w:qFormat/>
    <w:rsid w:val="00A732E3"/>
    <w:rPr>
      <w:i/>
      <w:iCs/>
      <w:color w:val="404040" w:themeColor="text1" w:themeTint="BF"/>
    </w:rPr>
  </w:style>
  <w:style w:type="paragraph" w:styleId="2">
    <w:name w:val="Body Text 2"/>
    <w:basedOn w:val="a"/>
    <w:link w:val="20"/>
    <w:rsid w:val="007C2088"/>
    <w:pPr>
      <w:spacing w:after="0" w:line="240" w:lineRule="auto"/>
    </w:pPr>
    <w:rPr>
      <w:rFonts w:ascii="AngsanaUPC" w:eastAsia="Cordia New" w:hAnsi="AngsanaUPC" w:cs="AngsanaUPC"/>
      <w:sz w:val="32"/>
      <w:szCs w:val="32"/>
    </w:rPr>
  </w:style>
  <w:style w:type="character" w:customStyle="1" w:styleId="20">
    <w:name w:val="เนื้อความ 2 อักขระ"/>
    <w:basedOn w:val="a0"/>
    <w:link w:val="2"/>
    <w:rsid w:val="007C2088"/>
    <w:rPr>
      <w:rFonts w:ascii="AngsanaUPC" w:eastAsia="Cordia New" w:hAnsi="AngsanaUPC" w:cs="AngsanaUPC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svoa</cp:lastModifiedBy>
  <cp:revision>82</cp:revision>
  <cp:lastPrinted>2018-02-27T07:09:00Z</cp:lastPrinted>
  <dcterms:created xsi:type="dcterms:W3CDTF">2017-10-16T03:52:00Z</dcterms:created>
  <dcterms:modified xsi:type="dcterms:W3CDTF">2023-05-16T06:54:00Z</dcterms:modified>
</cp:coreProperties>
</file>